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843" w:rsidRPr="00F97843" w:rsidRDefault="00E13898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14.03.2022 г. № 15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РОССИЙСКАЯ ФЕДЕРАЦИЯ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 xml:space="preserve">ИРКУТСКАЯ ОБЛАСТЬ 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bCs/>
          <w:sz w:val="32"/>
          <w:szCs w:val="32"/>
          <w:lang w:eastAsia="zh-CN"/>
        </w:rPr>
        <w:t>КУЙТУНСКИЙ РАЙОН</w:t>
      </w:r>
    </w:p>
    <w:p w:rsidR="00F97843" w:rsidRPr="00F97843" w:rsidRDefault="006D5FFB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ТУЛЮШСКОЕ</w:t>
      </w:r>
      <w:r w:rsidR="00F97843"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МУНИЦИПАЛЬНОЕ ОБРАЗОВАНИЕ </w:t>
      </w:r>
    </w:p>
    <w:p w:rsidR="00F97843" w:rsidRPr="00F97843" w:rsidRDefault="006D5FFB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АДМИНИСТРАЦИЯ ТУЛЮШСКОГО</w:t>
      </w:r>
      <w:r w:rsidR="00F97843"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 СЕЛЬСКОГО ПОСЕЛЕНИЯ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ГЛАВА</w:t>
      </w:r>
    </w:p>
    <w:p w:rsidR="00F97843" w:rsidRPr="00F97843" w:rsidRDefault="00F97843" w:rsidP="00F97843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 w:rsidRPr="00F97843">
        <w:rPr>
          <w:rFonts w:ascii="Arial" w:eastAsia="Times New Roman" w:hAnsi="Arial" w:cs="Arial"/>
          <w:b/>
          <w:sz w:val="32"/>
          <w:szCs w:val="32"/>
          <w:lang w:eastAsia="zh-CN"/>
        </w:rPr>
        <w:t>ПОСТАНОВЛЕНИЕ</w:t>
      </w:r>
    </w:p>
    <w:p w:rsidR="00F97843" w:rsidRPr="00F97843" w:rsidRDefault="00F97843" w:rsidP="00F97843">
      <w:pPr>
        <w:suppressAutoHyphens/>
        <w:spacing w:after="0" w:line="240" w:lineRule="auto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Default="00F97843" w:rsidP="00F97843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zh-CN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 xml:space="preserve">О ПОДГОТОВКЕ К ЛЕСОПОЖАРНОМУ </w:t>
      </w:r>
    </w:p>
    <w:p w:rsidR="00F97843" w:rsidRPr="00BF6CD8" w:rsidRDefault="00E13898" w:rsidP="00F9784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zh-CN"/>
        </w:rPr>
        <w:t>ПЕРИОДУ 2022</w:t>
      </w:r>
      <w:r w:rsidR="00F97843">
        <w:rPr>
          <w:rFonts w:ascii="Arial" w:eastAsia="Times New Roman" w:hAnsi="Arial" w:cs="Arial"/>
          <w:b/>
          <w:sz w:val="32"/>
          <w:szCs w:val="32"/>
          <w:lang w:eastAsia="zh-CN"/>
        </w:rPr>
        <w:t>ГОДА</w:t>
      </w:r>
    </w:p>
    <w:p w:rsidR="00F97843" w:rsidRPr="00BF6CD8" w:rsidRDefault="00F97843" w:rsidP="00F978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32"/>
          <w:szCs w:val="32"/>
          <w:lang w:eastAsia="zh-CN"/>
        </w:rPr>
      </w:pPr>
    </w:p>
    <w:p w:rsidR="00F97843" w:rsidRPr="00F97843" w:rsidRDefault="00F97843" w:rsidP="00F97843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F97843" w:rsidRDefault="00F97843" w:rsidP="00F97843">
      <w:pPr>
        <w:suppressAutoHyphens/>
        <w:spacing w:after="0" w:line="240" w:lineRule="auto"/>
        <w:ind w:firstLine="708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gramStart"/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ст. 30 Федерального закона от 21.12.1994 г. № 69-ФЗ «О пожарной безопасности», ст. 20 Закона Иркутской области от 07.10.2008 г. № 78-оз «О пожарной безопасности в Иркутской области», Федерального закона 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№ 131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0</w:t>
      </w:r>
      <w:r w:rsidRPr="00F978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6.10.2003 года «Об общих принципах организации местного самоуправления в Российской Федерации»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, Постановления Правительства Иркутской области от 14.03.2017 г. № 145-пп, руководствуясь Уставом </w:t>
      </w:r>
      <w:proofErr w:type="spellStart"/>
      <w:r w:rsidR="006D5FFB">
        <w:rPr>
          <w:rFonts w:ascii="Arial" w:eastAsia="Times New Roman" w:hAnsi="Arial" w:cs="Arial"/>
          <w:sz w:val="24"/>
          <w:szCs w:val="24"/>
          <w:lang w:eastAsia="ru-RU"/>
        </w:rPr>
        <w:t>Тулюшского</w:t>
      </w:r>
      <w:proofErr w:type="spellEnd"/>
      <w:r w:rsidR="00113BC7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proofErr w:type="gramEnd"/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образования</w:t>
      </w:r>
    </w:p>
    <w:p w:rsid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  <w:r w:rsidRPr="00F97843">
        <w:rPr>
          <w:rFonts w:ascii="Arial" w:eastAsia="Times New Roman" w:hAnsi="Arial" w:cs="Arial"/>
          <w:b/>
          <w:sz w:val="30"/>
          <w:szCs w:val="30"/>
          <w:lang w:eastAsia="zh-CN"/>
        </w:rPr>
        <w:t>ПОСТАНОВЛЯЮ:</w:t>
      </w:r>
    </w:p>
    <w:p w:rsidR="00F97843" w:rsidRPr="00F97843" w:rsidRDefault="00F97843" w:rsidP="00F97843">
      <w:pPr>
        <w:suppressAutoHyphens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zh-CN"/>
        </w:rPr>
      </w:pPr>
    </w:p>
    <w:p w:rsidR="00F97843" w:rsidRPr="00F97843" w:rsidRDefault="00F97843" w:rsidP="00F97843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113BC7" w:rsidRDefault="00373FAF" w:rsidP="00373FAF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>Разработать</w:t>
      </w:r>
      <w:r w:rsidRPr="00F97843">
        <w:rPr>
          <w:rFonts w:ascii="Arial" w:hAnsi="Arial" w:cs="Arial"/>
          <w:spacing w:val="-5"/>
          <w:sz w:val="24"/>
          <w:szCs w:val="24"/>
        </w:rPr>
        <w:t xml:space="preserve">  и утвердить </w:t>
      </w:r>
      <w:r w:rsidRPr="00F97843">
        <w:rPr>
          <w:rFonts w:ascii="Arial" w:hAnsi="Arial" w:cs="Arial"/>
          <w:sz w:val="24"/>
          <w:szCs w:val="24"/>
        </w:rPr>
        <w:t xml:space="preserve">план мероприятий по подготовке к </w:t>
      </w:r>
      <w:proofErr w:type="spellStart"/>
      <w:r w:rsidRPr="00F97843">
        <w:rPr>
          <w:rFonts w:ascii="Arial" w:hAnsi="Arial" w:cs="Arial"/>
          <w:sz w:val="24"/>
          <w:szCs w:val="24"/>
        </w:rPr>
        <w:t>лесопожарному</w:t>
      </w:r>
      <w:proofErr w:type="spellEnd"/>
      <w:r w:rsidR="00E13898">
        <w:rPr>
          <w:rFonts w:ascii="Arial" w:hAnsi="Arial" w:cs="Arial"/>
          <w:sz w:val="24"/>
          <w:szCs w:val="24"/>
        </w:rPr>
        <w:t xml:space="preserve"> периоду 2022</w:t>
      </w:r>
      <w:r w:rsidRPr="00F97843">
        <w:rPr>
          <w:rFonts w:ascii="Arial" w:hAnsi="Arial" w:cs="Arial"/>
          <w:sz w:val="24"/>
          <w:szCs w:val="24"/>
        </w:rPr>
        <w:t xml:space="preserve"> года на территории </w:t>
      </w:r>
      <w:proofErr w:type="spellStart"/>
      <w:r w:rsidR="006D5FFB">
        <w:rPr>
          <w:rFonts w:ascii="Arial" w:hAnsi="Arial" w:cs="Arial"/>
          <w:sz w:val="24"/>
          <w:szCs w:val="24"/>
        </w:rPr>
        <w:t>Тулюшского</w:t>
      </w:r>
      <w:proofErr w:type="spellEnd"/>
      <w:r>
        <w:rPr>
          <w:rFonts w:ascii="Arial" w:hAnsi="Arial" w:cs="Arial"/>
          <w:sz w:val="24"/>
          <w:szCs w:val="24"/>
        </w:rPr>
        <w:t xml:space="preserve"> муниципального образования (Приложение 1)</w:t>
      </w:r>
    </w:p>
    <w:p w:rsidR="00373FAF" w:rsidRDefault="00373FAF" w:rsidP="00373FA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</w:p>
    <w:p w:rsidR="00F97843" w:rsidRDefault="00F97843" w:rsidP="00F97843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Разработать и утвердить план мероприятий по очистке территорий </w:t>
      </w:r>
    </w:p>
    <w:p w:rsidR="00373FAF" w:rsidRPr="00113BC7" w:rsidRDefault="00F97843" w:rsidP="00723119">
      <w:pPr>
        <w:pStyle w:val="a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="006D5FFB">
        <w:rPr>
          <w:rFonts w:ascii="Arial" w:eastAsia="Times New Roman" w:hAnsi="Arial" w:cs="Arial"/>
          <w:sz w:val="24"/>
          <w:szCs w:val="24"/>
          <w:lang w:eastAsia="ru-RU"/>
        </w:rPr>
        <w:t xml:space="preserve">т. </w:t>
      </w:r>
      <w:proofErr w:type="spellStart"/>
      <w:r w:rsidR="006D5FFB">
        <w:rPr>
          <w:rFonts w:ascii="Arial" w:eastAsia="Times New Roman" w:hAnsi="Arial" w:cs="Arial"/>
          <w:sz w:val="24"/>
          <w:szCs w:val="24"/>
          <w:lang w:eastAsia="ru-RU"/>
        </w:rPr>
        <w:t>Тулюшка</w:t>
      </w:r>
      <w:proofErr w:type="spellEnd"/>
      <w:r w:rsidR="006D5FFB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="006D5FFB">
        <w:rPr>
          <w:rFonts w:ascii="Arial" w:eastAsia="Times New Roman" w:hAnsi="Arial" w:cs="Arial"/>
          <w:sz w:val="24"/>
          <w:szCs w:val="24"/>
          <w:lang w:eastAsia="ru-RU"/>
        </w:rPr>
        <w:t>Тулюшка</w:t>
      </w:r>
      <w:proofErr w:type="spellEnd"/>
      <w:r w:rsidR="00113B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D5FFB">
        <w:rPr>
          <w:rFonts w:ascii="Arial" w:eastAsia="Times New Roman" w:hAnsi="Arial" w:cs="Arial"/>
          <w:sz w:val="24"/>
          <w:szCs w:val="24"/>
          <w:lang w:eastAsia="ru-RU"/>
        </w:rPr>
        <w:t xml:space="preserve"> пос. </w:t>
      </w:r>
      <w:proofErr w:type="gramStart"/>
      <w:r w:rsidR="006D5FFB">
        <w:rPr>
          <w:rFonts w:ascii="Arial" w:eastAsia="Times New Roman" w:hAnsi="Arial" w:cs="Arial"/>
          <w:sz w:val="24"/>
          <w:szCs w:val="24"/>
          <w:lang w:eastAsia="ru-RU"/>
        </w:rPr>
        <w:t>Майский</w:t>
      </w:r>
      <w:proofErr w:type="gramEnd"/>
      <w:r w:rsidR="006D5FFB">
        <w:rPr>
          <w:rFonts w:ascii="Arial" w:eastAsia="Times New Roman" w:hAnsi="Arial" w:cs="Arial"/>
          <w:sz w:val="24"/>
          <w:szCs w:val="24"/>
          <w:lang w:eastAsia="ru-RU"/>
        </w:rPr>
        <w:t>, д. Широкие Кочки, уч. Малой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от сухой растительности, особенно в пределах противопожарных расстояний от хозяйственных и жи</w:t>
      </w:r>
      <w:r w:rsidR="00373FAF">
        <w:rPr>
          <w:rFonts w:ascii="Arial" w:eastAsia="Times New Roman" w:hAnsi="Arial" w:cs="Arial"/>
          <w:sz w:val="24"/>
          <w:szCs w:val="24"/>
          <w:lang w:eastAsia="ru-RU"/>
        </w:rPr>
        <w:t xml:space="preserve">лых строений до лесных массивов </w:t>
      </w:r>
      <w:r w:rsidR="00373FAF">
        <w:rPr>
          <w:rFonts w:ascii="Arial" w:hAnsi="Arial" w:cs="Arial"/>
          <w:sz w:val="24"/>
          <w:szCs w:val="24"/>
        </w:rPr>
        <w:t>(Приложение 2)</w:t>
      </w:r>
    </w:p>
    <w:p w:rsidR="00373FAF" w:rsidRDefault="00F97843" w:rsidP="00373FAF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3FAF" w:rsidRPr="00113BC7" w:rsidRDefault="00F97843" w:rsidP="00373FAF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97843">
        <w:rPr>
          <w:rFonts w:ascii="Arial" w:eastAsia="Times New Roman" w:hAnsi="Arial" w:cs="Arial"/>
          <w:sz w:val="24"/>
          <w:szCs w:val="24"/>
          <w:lang w:eastAsia="ru-RU"/>
        </w:rPr>
        <w:t>Разработать и утвердить план мероприятий по выполнению минерализованных полос шириной не менее 5 метров вдоль границ населенных пунктов с</w:t>
      </w:r>
      <w:r w:rsidR="006D5FFB">
        <w:rPr>
          <w:rFonts w:ascii="Arial" w:eastAsia="Times New Roman" w:hAnsi="Arial" w:cs="Arial"/>
          <w:sz w:val="24"/>
          <w:szCs w:val="24"/>
          <w:lang w:eastAsia="ru-RU"/>
        </w:rPr>
        <w:t xml:space="preserve">т. </w:t>
      </w:r>
      <w:proofErr w:type="spellStart"/>
      <w:r w:rsidR="006D5FFB">
        <w:rPr>
          <w:rFonts w:ascii="Arial" w:eastAsia="Times New Roman" w:hAnsi="Arial" w:cs="Arial"/>
          <w:sz w:val="24"/>
          <w:szCs w:val="24"/>
          <w:lang w:eastAsia="ru-RU"/>
        </w:rPr>
        <w:t>Тулюшка</w:t>
      </w:r>
      <w:proofErr w:type="spellEnd"/>
      <w:r w:rsidR="006D5FFB">
        <w:rPr>
          <w:rFonts w:ascii="Arial" w:eastAsia="Times New Roman" w:hAnsi="Arial" w:cs="Arial"/>
          <w:sz w:val="24"/>
          <w:szCs w:val="24"/>
          <w:lang w:eastAsia="ru-RU"/>
        </w:rPr>
        <w:t xml:space="preserve">, с. </w:t>
      </w:r>
      <w:proofErr w:type="spellStart"/>
      <w:r w:rsidR="006D5FFB">
        <w:rPr>
          <w:rFonts w:ascii="Arial" w:eastAsia="Times New Roman" w:hAnsi="Arial" w:cs="Arial"/>
          <w:sz w:val="24"/>
          <w:szCs w:val="24"/>
          <w:lang w:eastAsia="ru-RU"/>
        </w:rPr>
        <w:t>Тулюшка</w:t>
      </w:r>
      <w:proofErr w:type="spellEnd"/>
      <w:r w:rsidR="00113BC7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6D5FFB">
        <w:rPr>
          <w:rFonts w:ascii="Arial" w:eastAsia="Times New Roman" w:hAnsi="Arial" w:cs="Arial"/>
          <w:sz w:val="24"/>
          <w:szCs w:val="24"/>
          <w:lang w:eastAsia="ru-RU"/>
        </w:rPr>
        <w:t xml:space="preserve"> пос. Майский, д. Широкие Кочки, уч. Малой</w:t>
      </w:r>
      <w:r w:rsidRPr="00F97843">
        <w:rPr>
          <w:rFonts w:ascii="Arial" w:eastAsia="Times New Roman" w:hAnsi="Arial" w:cs="Arial"/>
          <w:sz w:val="24"/>
          <w:szCs w:val="24"/>
          <w:lang w:eastAsia="ru-RU"/>
        </w:rPr>
        <w:t xml:space="preserve"> с очисткой их от кустар</w:t>
      </w:r>
      <w:r w:rsidR="00373FAF">
        <w:rPr>
          <w:rFonts w:ascii="Arial" w:eastAsia="Times New Roman" w:hAnsi="Arial" w:cs="Arial"/>
          <w:sz w:val="24"/>
          <w:szCs w:val="24"/>
          <w:lang w:eastAsia="ru-RU"/>
        </w:rPr>
        <w:t xml:space="preserve">ников и от сухой растительности </w:t>
      </w:r>
      <w:r w:rsidR="00373FAF">
        <w:rPr>
          <w:rFonts w:ascii="Arial" w:hAnsi="Arial" w:cs="Arial"/>
          <w:sz w:val="24"/>
          <w:szCs w:val="24"/>
        </w:rPr>
        <w:t>(Приложение 3)</w:t>
      </w:r>
    </w:p>
    <w:p w:rsidR="00373FAF" w:rsidRPr="00373FAF" w:rsidRDefault="00373FAF" w:rsidP="00373FAF">
      <w:pPr>
        <w:pStyle w:val="a7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113BC7" w:rsidRPr="00F97843" w:rsidRDefault="00113BC7" w:rsidP="00F97843">
      <w:pPr>
        <w:pStyle w:val="a7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>
        <w:rPr>
          <w:rFonts w:ascii="Arial" w:hAnsi="Arial" w:cs="Arial"/>
          <w:sz w:val="24"/>
          <w:szCs w:val="24"/>
        </w:rPr>
        <w:t>Контроль за</w:t>
      </w:r>
      <w:proofErr w:type="gramEnd"/>
      <w:r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F97843" w:rsidRPr="00F97843" w:rsidRDefault="00F97843" w:rsidP="00F97843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0A3C0E" w:rsidRDefault="000A3C0E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</w:p>
    <w:p w:rsidR="00F97843" w:rsidRPr="00F97843" w:rsidRDefault="006D5FFB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 xml:space="preserve">Глава </w:t>
      </w:r>
      <w:proofErr w:type="spellStart"/>
      <w:r>
        <w:rPr>
          <w:rFonts w:ascii="Arial" w:eastAsia="Times New Roman" w:hAnsi="Arial" w:cs="Arial"/>
          <w:sz w:val="24"/>
          <w:szCs w:val="24"/>
          <w:lang w:eastAsia="zh-CN"/>
        </w:rPr>
        <w:t>Тулюшского</w:t>
      </w:r>
      <w:proofErr w:type="spellEnd"/>
      <w:r w:rsidR="00F97843"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</w:p>
    <w:p w:rsidR="00C73164" w:rsidRDefault="00F97843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 w:rsidRPr="00F97843">
        <w:rPr>
          <w:rFonts w:ascii="Arial" w:eastAsia="Times New Roman" w:hAnsi="Arial" w:cs="Arial"/>
          <w:sz w:val="24"/>
          <w:szCs w:val="24"/>
          <w:lang w:eastAsia="zh-CN"/>
        </w:rPr>
        <w:t xml:space="preserve">муниципального образования:                     </w:t>
      </w:r>
      <w:r w:rsidR="006D5FFB">
        <w:rPr>
          <w:rFonts w:ascii="Arial" w:eastAsia="Times New Roman" w:hAnsi="Arial" w:cs="Arial"/>
          <w:sz w:val="24"/>
          <w:szCs w:val="24"/>
          <w:lang w:eastAsia="zh-CN"/>
        </w:rPr>
        <w:t xml:space="preserve">         </w:t>
      </w:r>
      <w:r w:rsidR="00E13898">
        <w:rPr>
          <w:rFonts w:ascii="Arial" w:eastAsia="Times New Roman" w:hAnsi="Arial" w:cs="Arial"/>
          <w:sz w:val="24"/>
          <w:szCs w:val="24"/>
          <w:lang w:eastAsia="zh-CN"/>
        </w:rPr>
        <w:t xml:space="preserve">                   </w:t>
      </w:r>
    </w:p>
    <w:p w:rsidR="00F97843" w:rsidRPr="00F97843" w:rsidRDefault="00E13898" w:rsidP="00F9784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А. В.  Симаков</w:t>
      </w:r>
    </w:p>
    <w:p w:rsidR="00F97843" w:rsidRDefault="00F97843" w:rsidP="00BF6C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97843" w:rsidRDefault="00F97843" w:rsidP="00BF6C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F5789" w:rsidRPr="00223E45" w:rsidRDefault="003F5789" w:rsidP="00BF6CD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10032" w:type="dxa"/>
        <w:tblInd w:w="93" w:type="dxa"/>
        <w:tblLook w:val="04A0" w:firstRow="1" w:lastRow="0" w:firstColumn="1" w:lastColumn="0" w:noHBand="0" w:noVBand="1"/>
      </w:tblPr>
      <w:tblGrid>
        <w:gridCol w:w="2075"/>
        <w:gridCol w:w="2075"/>
        <w:gridCol w:w="5646"/>
        <w:gridCol w:w="236"/>
      </w:tblGrid>
      <w:tr w:rsidR="00E70B8B" w:rsidRPr="00113BC7" w:rsidTr="00E70B8B">
        <w:trPr>
          <w:gridAfter w:val="1"/>
          <w:wAfter w:w="236" w:type="dxa"/>
          <w:trHeight w:val="1260"/>
        </w:trPr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70B8B" w:rsidRPr="00C73164" w:rsidRDefault="00474DDF" w:rsidP="00E70B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090A05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090A05"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>Приложение № 1</w:t>
            </w:r>
            <w:r w:rsidR="00E70B8B"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</w:t>
            </w:r>
          </w:p>
          <w:p w:rsidR="00E70B8B" w:rsidRPr="00C73164" w:rsidRDefault="008B5D0F" w:rsidP="00E70B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r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>Утверждено постановлением</w:t>
            </w:r>
            <w:r w:rsidR="00E70B8B"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главы </w:t>
            </w:r>
          </w:p>
          <w:p w:rsidR="008B5D0F" w:rsidRPr="00C73164" w:rsidRDefault="006D5FFB" w:rsidP="00E70B8B">
            <w:pPr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  <w:proofErr w:type="spellStart"/>
            <w:r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>Тулюшского</w:t>
            </w:r>
            <w:proofErr w:type="spellEnd"/>
            <w:r w:rsidR="008B5D0F"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муниципального образования   </w:t>
            </w:r>
          </w:p>
          <w:p w:rsidR="00E70B8B" w:rsidRPr="00090A05" w:rsidRDefault="008B5D0F" w:rsidP="008B5D0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  </w:t>
            </w:r>
            <w:r w:rsid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       </w:t>
            </w:r>
            <w:r w:rsidR="00E13898"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>№ 15</w:t>
            </w:r>
            <w:r w:rsidR="00E70B8B"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от</w:t>
            </w:r>
            <w:r w:rsidR="001B50E9"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14.03</w:t>
            </w:r>
            <w:r w:rsidR="00E13898"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>.2022</w:t>
            </w:r>
            <w:r w:rsidRPr="00C73164">
              <w:rPr>
                <w:rFonts w:ascii="Courier New" w:eastAsia="Times New Roman" w:hAnsi="Courier New" w:cs="Courier New"/>
                <w:color w:val="000000"/>
                <w:lang w:eastAsia="ru-RU"/>
              </w:rPr>
              <w:t xml:space="preserve"> г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E70B8B" w:rsidRPr="00113BC7" w:rsidTr="008B5D0F">
        <w:trPr>
          <w:trHeight w:val="255"/>
        </w:trPr>
        <w:tc>
          <w:tcPr>
            <w:tcW w:w="97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8B" w:rsidRPr="00090A05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0B8B" w:rsidRPr="00113BC7" w:rsidRDefault="00E70B8B" w:rsidP="00E70B8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46738C" w:rsidRPr="00223E45" w:rsidRDefault="0046738C" w:rsidP="00E70B8B">
      <w:pPr>
        <w:spacing w:after="0" w:line="240" w:lineRule="auto"/>
        <w:ind w:left="360"/>
        <w:jc w:val="righ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BF6CD8" w:rsidRPr="00223E45" w:rsidRDefault="00BF6CD8" w:rsidP="00792F1C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>ПЛАН</w:t>
      </w:r>
    </w:p>
    <w:p w:rsidR="00C240D5" w:rsidRPr="00223E45" w:rsidRDefault="008B5D0F" w:rsidP="00792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мероприятий</w:t>
      </w:r>
      <w:r w:rsidR="00792F1C"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по подготовке к </w:t>
      </w:r>
      <w:proofErr w:type="spellStart"/>
      <w:r w:rsidR="00223E45">
        <w:rPr>
          <w:rFonts w:ascii="Arial" w:eastAsia="Times New Roman" w:hAnsi="Arial" w:cs="Arial"/>
          <w:b/>
          <w:sz w:val="24"/>
          <w:szCs w:val="24"/>
          <w:lang w:eastAsia="ru-RU"/>
        </w:rPr>
        <w:t>лесо</w:t>
      </w:r>
      <w:r w:rsidR="0099355F"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>пожарному</w:t>
      </w:r>
      <w:proofErr w:type="spellEnd"/>
      <w:r w:rsidR="00E1389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периоду 2022</w:t>
      </w:r>
      <w:r w:rsidR="00792F1C"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года </w:t>
      </w:r>
    </w:p>
    <w:p w:rsidR="00BF6CD8" w:rsidRPr="00223E45" w:rsidRDefault="00792F1C" w:rsidP="00792F1C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23E4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на территории </w:t>
      </w:r>
      <w:proofErr w:type="spellStart"/>
      <w:r w:rsidR="006D5FFB">
        <w:rPr>
          <w:rFonts w:ascii="Arial" w:eastAsia="Times New Roman" w:hAnsi="Arial" w:cs="Arial"/>
          <w:b/>
          <w:sz w:val="24"/>
          <w:szCs w:val="24"/>
          <w:lang w:eastAsia="ru-RU"/>
        </w:rPr>
        <w:t>Тулюшского</w:t>
      </w:r>
      <w:proofErr w:type="spellEnd"/>
      <w:r w:rsidR="008B5D0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муниципального образования</w:t>
      </w:r>
    </w:p>
    <w:p w:rsidR="00BF6CD8" w:rsidRPr="00223E45" w:rsidRDefault="00BF6CD8" w:rsidP="00BF6CD8">
      <w:pPr>
        <w:spacing w:after="0" w:line="240" w:lineRule="auto"/>
        <w:ind w:left="360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tbl>
      <w:tblPr>
        <w:tblW w:w="570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4821"/>
        <w:gridCol w:w="1998"/>
        <w:gridCol w:w="3531"/>
      </w:tblGrid>
      <w:tr w:rsidR="009414E0" w:rsidRPr="00223E45" w:rsidTr="008D7EAA">
        <w:tc>
          <w:tcPr>
            <w:tcW w:w="260" w:type="pct"/>
          </w:tcPr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</w:t>
            </w:r>
            <w:proofErr w:type="gramEnd"/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8" w:type="pct"/>
          </w:tcPr>
          <w:p w:rsidR="00BF6CD8" w:rsidRPr="00223E45" w:rsidRDefault="00792F1C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</w:t>
            </w:r>
            <w:r w:rsidR="00BF6CD8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915" w:type="pct"/>
          </w:tcPr>
          <w:p w:rsidR="00BF6CD8" w:rsidRPr="00223E45" w:rsidRDefault="00BF6CD8" w:rsidP="00723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1617" w:type="pct"/>
          </w:tcPr>
          <w:p w:rsidR="00BF6CD8" w:rsidRPr="00223E45" w:rsidRDefault="00BF6CD8" w:rsidP="00723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9414E0" w:rsidRPr="00223E45" w:rsidTr="008D7EAA">
        <w:tc>
          <w:tcPr>
            <w:tcW w:w="260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pct"/>
          </w:tcPr>
          <w:p w:rsidR="00BC61E6" w:rsidRDefault="00BC61E6" w:rsidP="00223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92F1C" w:rsidRPr="00223E45" w:rsidRDefault="00223E45" w:rsidP="00223E45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</w:t>
            </w:r>
            <w:r w:rsidR="00792F1C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азработать и утвердить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</w:t>
            </w:r>
            <w:r w:rsidR="00792F1C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мероприятий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 подготовке к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лесопожарному</w:t>
            </w:r>
            <w:proofErr w:type="spellEnd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периоду 2022</w:t>
            </w:r>
            <w:r w:rsidR="00073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года на территории </w:t>
            </w:r>
            <w:proofErr w:type="spellStart"/>
            <w:r w:rsidR="00073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</w:p>
          <w:p w:rsidR="00792F1C" w:rsidRPr="00223E45" w:rsidRDefault="00792F1C" w:rsidP="00792F1C">
            <w:pPr>
              <w:spacing w:after="0" w:line="240" w:lineRule="auto"/>
              <w:ind w:left="3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E70B8B" w:rsidP="000D5C3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r w:rsidR="00F9070C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 </w:t>
            </w:r>
            <w:r w:rsidR="00E30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25</w:t>
            </w:r>
            <w:r w:rsidR="00941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03.2022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BF6CD8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6D5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6D5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 w:rsidR="0001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C61E6" w:rsidRDefault="00BC61E6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61E6" w:rsidRPr="00223E45" w:rsidRDefault="00BC61E6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администрации </w:t>
            </w:r>
            <w:proofErr w:type="spellStart"/>
            <w:r w:rsidR="006D5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0D5C39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Мозолевский</w:t>
            </w:r>
            <w:proofErr w:type="spellEnd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="006D5FF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414E0" w:rsidRPr="00223E45" w:rsidTr="008D7EAA">
        <w:tc>
          <w:tcPr>
            <w:tcW w:w="260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8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0EB" w:rsidRPr="00223E45" w:rsidRDefault="000A3C0E" w:rsidP="003E582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Предупреждение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арендаторов</w:t>
            </w:r>
            <w:r w:rsidR="00BF6CD8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ведущих заготовку леса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r w:rsidR="00BF6CD8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 персональной ответственности за пожарную безопасность на арендованных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ими </w:t>
            </w:r>
            <w:r w:rsidR="00BF6CD8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лесных массивах, закрепленных в краткосрочное и долгосрочное пользование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BF6CD8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15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 на </w:t>
            </w:r>
            <w:r w:rsidR="009414E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015FD7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414E0" w:rsidRPr="00223E45" w:rsidTr="008D7EAA">
        <w:tc>
          <w:tcPr>
            <w:tcW w:w="260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pct"/>
          </w:tcPr>
          <w:p w:rsidR="00792F1C" w:rsidRPr="00213C00" w:rsidRDefault="00792F1C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213C00" w:rsidRDefault="00213C00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C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сходы граждан, </w:t>
            </w:r>
          </w:p>
          <w:p w:rsidR="00BF6CD8" w:rsidRPr="00213C00" w:rsidRDefault="00213C00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13C00">
              <w:rPr>
                <w:rFonts w:ascii="Arial" w:hAnsi="Arial" w:cs="Arial"/>
                <w:sz w:val="24"/>
                <w:szCs w:val="24"/>
              </w:rPr>
              <w:t xml:space="preserve">активизировать противопожарную пропаганду с населением </w:t>
            </w:r>
            <w:proofErr w:type="spellStart"/>
            <w:r w:rsidR="00073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0D5C39" w:rsidRPr="00213C0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13898">
              <w:rPr>
                <w:rFonts w:ascii="Arial" w:hAnsi="Arial" w:cs="Arial"/>
                <w:sz w:val="24"/>
                <w:szCs w:val="24"/>
              </w:rPr>
              <w:t>в течение всего 2022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5" w:type="pct"/>
          </w:tcPr>
          <w:p w:rsidR="00E70B8B" w:rsidRPr="00223E45" w:rsidRDefault="00E70B8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8D4DC1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Ежеквартально в каждом населённом пункте</w:t>
            </w:r>
            <w:r w:rsidR="00213C00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;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213C00" w:rsidRPr="00223E45" w:rsidRDefault="009414E0" w:rsidP="00213C00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BC61E6" w:rsidRDefault="00BC61E6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 w:rsidR="0001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0EB" w:rsidRPr="00223E45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администрации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Мозолевский</w:t>
            </w:r>
            <w:proofErr w:type="spellEnd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414E0" w:rsidRPr="00223E45" w:rsidTr="008D7EAA">
        <w:tc>
          <w:tcPr>
            <w:tcW w:w="26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08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Усилить </w:t>
            </w:r>
            <w:proofErr w:type="gramStart"/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испо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лнением гражданами, в целях противопожарной безопасности,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иметь в помещениях и строениях находящихся в их собственности (пользовании) первичные средства пожаротушения и противопожарный инвентарь, принимать посильные меры по тушению пожаров.</w:t>
            </w:r>
          </w:p>
          <w:p w:rsidR="00F640EB" w:rsidRPr="00223E45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9414E0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Default="00F640EB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0C424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 w:rsidR="0001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администрации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Мозолевский</w:t>
            </w:r>
            <w:proofErr w:type="spellEnd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414E0" w:rsidRPr="00223E45" w:rsidTr="008D7EAA">
        <w:tc>
          <w:tcPr>
            <w:tcW w:w="26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08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Ужесточить меры, принимаемые к руководителям организаций и гражданам, не выполняющим требования противопожарных норм и правил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F640EB" w:rsidRPr="00223E45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9414E0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015FD7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414E0" w:rsidRPr="00223E45" w:rsidTr="008D7EAA">
        <w:tc>
          <w:tcPr>
            <w:tcW w:w="26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Категорически запр</w:t>
            </w:r>
            <w:r w:rsidR="00F9070C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етить пожоги сухой растительности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мусора и отходов производства на территории населенных пунктов, ликвидировать горение на свалках мусора</w:t>
            </w:r>
          </w:p>
          <w:p w:rsidR="00F640EB" w:rsidRPr="00223E45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15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на пожароопасный период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015FD7" w:rsidRDefault="00015FD7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015FD7" w:rsidRDefault="00015FD7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предприятий, участковый</w:t>
            </w:r>
          </w:p>
        </w:tc>
      </w:tr>
      <w:tr w:rsidR="009414E0" w:rsidRPr="00223E45" w:rsidTr="008D7EAA">
        <w:tc>
          <w:tcPr>
            <w:tcW w:w="26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ревизию </w:t>
            </w:r>
            <w:proofErr w:type="spellStart"/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водо</w:t>
            </w:r>
            <w:r w:rsidR="00E70B8B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источников</w:t>
            </w:r>
            <w:proofErr w:type="spellEnd"/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взять под персональную ответственность обеспечение водоснабжения для целей пожаротушения</w:t>
            </w:r>
          </w:p>
        </w:tc>
        <w:tc>
          <w:tcPr>
            <w:tcW w:w="915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9414E0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Постоянно на 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весь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пожароопасный период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Default="00F640EB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61E6" w:rsidRDefault="00015FD7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BF6CD8" w:rsidRDefault="00073D2E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</w:t>
            </w:r>
            <w:r w:rsidR="003E582B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пециалист </w:t>
            </w:r>
            <w:r w:rsidR="00BF6CD8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01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образования </w:t>
            </w:r>
            <w:proofErr w:type="spellStart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Мозолевский</w:t>
            </w:r>
            <w:proofErr w:type="spellEnd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.А.</w:t>
            </w:r>
          </w:p>
          <w:p w:rsidR="00F640EB" w:rsidRPr="00223E45" w:rsidRDefault="00F640EB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14E0" w:rsidRPr="00223E45" w:rsidTr="008D7EAA">
        <w:tc>
          <w:tcPr>
            <w:tcW w:w="26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</w:t>
            </w:r>
            <w:r w:rsidR="00BC61E6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с 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работниками, отвечающими за противопожарное состояние в организациях, учреждениях инструктажи по мерам пожарной безопасности на предприятиях и в быту.</w:t>
            </w:r>
          </w:p>
        </w:tc>
        <w:tc>
          <w:tcPr>
            <w:tcW w:w="915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Pr="00223E45" w:rsidRDefault="000D5C39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Постоянно на пожароопасный период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C61E6" w:rsidRDefault="00073D2E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F9070C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пециалист администрации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01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015FD7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Мозолевский</w:t>
            </w:r>
            <w:proofErr w:type="spellEnd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r w:rsidR="00015FD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 w:rsidR="00F9070C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015FD7" w:rsidRDefault="00015FD7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BF6CD8" w:rsidRDefault="00BF6CD8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руководители предприятий, организаций</w:t>
            </w:r>
          </w:p>
          <w:p w:rsidR="00F640EB" w:rsidRPr="00223E45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9414E0" w:rsidRPr="00223E45" w:rsidTr="008D7EAA">
        <w:tc>
          <w:tcPr>
            <w:tcW w:w="26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355F" w:rsidRPr="00223E45" w:rsidRDefault="0099355F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0EB" w:rsidRDefault="000C1D69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Провести мероприятия по очистке территорий все</w:t>
            </w:r>
            <w:r w:rsidR="00073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х населённых пунктов </w:t>
            </w:r>
            <w:proofErr w:type="spellStart"/>
            <w:r w:rsidR="00073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сельского поселения </w:t>
            </w:r>
            <w:r w:rsidR="00A872A0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от сухой растительности, особенно в пределах противопожарных </w:t>
            </w:r>
          </w:p>
          <w:p w:rsidR="0099355F" w:rsidRPr="00223E45" w:rsidRDefault="00A872A0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расстояний от хозяйственных и жилых строений до лесных массивов.</w:t>
            </w:r>
          </w:p>
        </w:tc>
        <w:tc>
          <w:tcPr>
            <w:tcW w:w="915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EAA" w:rsidRDefault="00E13898" w:rsidP="008D7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04</w:t>
            </w:r>
            <w:r w:rsidR="008D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04.2022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  <w:r w:rsidR="008D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99355F" w:rsidRPr="00223E45" w:rsidRDefault="00E13898" w:rsidP="008D7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22</w:t>
            </w:r>
            <w:r w:rsidR="00E307F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355F" w:rsidRPr="00223E45" w:rsidRDefault="00073D2E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</w:t>
            </w:r>
            <w:r w:rsidR="007E56A9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пециалист администрации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7E56A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Мозолевский</w:t>
            </w:r>
            <w:proofErr w:type="spellEnd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r w:rsidR="007E56A9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  <w:tr w:rsidR="009414E0" w:rsidRPr="00223E45" w:rsidTr="008D7EAA">
        <w:tc>
          <w:tcPr>
            <w:tcW w:w="260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355F" w:rsidRPr="00223E45" w:rsidRDefault="00A872A0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08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99355F" w:rsidRPr="00223E45" w:rsidRDefault="00A872A0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Провести мероприятия по опашке (обновлению минерализованных полос) по периметру населённых пунктов </w:t>
            </w:r>
            <w:proofErr w:type="spellStart"/>
            <w:r w:rsidR="00073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E70B8B"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в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весенний период 2022</w:t>
            </w:r>
            <w:r w:rsidR="000D5C3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915" w:type="pct"/>
          </w:tcPr>
          <w:p w:rsidR="00F640EB" w:rsidRDefault="00F640EB" w:rsidP="00BF6CD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8D7EAA" w:rsidRDefault="00E307F3" w:rsidP="008D7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 01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.04.2022</w:t>
            </w:r>
            <w:r w:rsidR="008D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 </w:t>
            </w:r>
          </w:p>
          <w:p w:rsidR="0099355F" w:rsidRPr="00223E45" w:rsidRDefault="00E307F3" w:rsidP="008D7EA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25.04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.2022</w:t>
            </w:r>
            <w:r w:rsidR="008D7EA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617" w:type="pct"/>
          </w:tcPr>
          <w:p w:rsidR="00F640EB" w:rsidRDefault="00F640EB" w:rsidP="00BC61E6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proofErr w:type="spellStart"/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Симаков А</w:t>
            </w:r>
            <w:r w:rsidR="00FF29C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.В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.,</w:t>
            </w:r>
          </w:p>
          <w:p w:rsidR="007E56A9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640EB" w:rsidRPr="00223E45" w:rsidRDefault="007E56A9" w:rsidP="007E56A9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специалист администрации </w:t>
            </w:r>
            <w:proofErr w:type="spellStart"/>
            <w:r w:rsidR="00073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Мозолевский</w:t>
            </w:r>
            <w:proofErr w:type="spellEnd"/>
            <w:r w:rsidR="00E13898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</w:t>
            </w:r>
            <w:r w:rsidR="00073D2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.А</w:t>
            </w:r>
            <w:r w:rsidRPr="00223E45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</w:tc>
      </w:tr>
    </w:tbl>
    <w:p w:rsidR="00015FD7" w:rsidRDefault="00015FD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073D2E" w:rsidRDefault="00073D2E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C73164" w:rsidRDefault="00373FAF" w:rsidP="00373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73164">
        <w:rPr>
          <w:rFonts w:ascii="Courier New" w:eastAsia="Times New Roman" w:hAnsi="Courier New" w:cs="Courier New"/>
          <w:color w:val="000000"/>
          <w:lang w:eastAsia="ru-RU"/>
        </w:rPr>
        <w:lastRenderedPageBreak/>
        <w:t xml:space="preserve">                 Приложение № 2</w:t>
      </w:r>
    </w:p>
    <w:p w:rsidR="00373FAF" w:rsidRPr="00C73164" w:rsidRDefault="00373FAF" w:rsidP="00373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73164">
        <w:rPr>
          <w:rFonts w:ascii="Courier New" w:eastAsia="Times New Roman" w:hAnsi="Courier New" w:cs="Courier New"/>
          <w:color w:val="000000"/>
          <w:lang w:eastAsia="ru-RU"/>
        </w:rPr>
        <w:t>Утверждено постановлением</w:t>
      </w:r>
      <w:r w:rsidR="00C73164">
        <w:rPr>
          <w:rFonts w:ascii="Courier New" w:eastAsia="Times New Roman" w:hAnsi="Courier New" w:cs="Courier New"/>
          <w:color w:val="000000"/>
          <w:lang w:eastAsia="ru-RU"/>
        </w:rPr>
        <w:t xml:space="preserve"> главы</w:t>
      </w:r>
    </w:p>
    <w:p w:rsidR="00373FAF" w:rsidRPr="00C73164" w:rsidRDefault="00C73164" w:rsidP="00C73164">
      <w:pPr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  <w:r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</w:t>
      </w:r>
      <w:proofErr w:type="spellStart"/>
      <w:r w:rsidR="00073D2E" w:rsidRPr="00C73164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</w:t>
      </w:r>
    </w:p>
    <w:p w:rsidR="00373FAF" w:rsidRDefault="00373FAF" w:rsidP="00373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C73164">
        <w:rPr>
          <w:rFonts w:ascii="Courier New" w:eastAsia="Times New Roman" w:hAnsi="Courier New" w:cs="Courier New"/>
          <w:color w:val="000000"/>
          <w:lang w:eastAsia="ru-RU"/>
        </w:rPr>
        <w:t xml:space="preserve">          </w:t>
      </w:r>
      <w:r w:rsidR="00C73164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                 </w:t>
      </w:r>
      <w:r w:rsidR="001B50E9" w:rsidRPr="00C73164">
        <w:rPr>
          <w:rFonts w:ascii="Courier New" w:eastAsia="Times New Roman" w:hAnsi="Courier New" w:cs="Courier New"/>
          <w:color w:val="000000"/>
          <w:lang w:eastAsia="ru-RU"/>
        </w:rPr>
        <w:t>№ 15 от 14.03.2022</w:t>
      </w:r>
      <w:r w:rsidRPr="00C73164">
        <w:rPr>
          <w:rFonts w:ascii="Courier New" w:eastAsia="Times New Roman" w:hAnsi="Courier New" w:cs="Courier New"/>
          <w:color w:val="000000"/>
          <w:lang w:eastAsia="ru-RU"/>
        </w:rPr>
        <w:t>г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tbl>
      <w:tblPr>
        <w:tblW w:w="9545" w:type="dxa"/>
        <w:tblInd w:w="93" w:type="dxa"/>
        <w:tblLook w:val="04A0" w:firstRow="1" w:lastRow="0" w:firstColumn="1" w:lastColumn="0" w:noHBand="0" w:noVBand="1"/>
      </w:tblPr>
      <w:tblGrid>
        <w:gridCol w:w="9545"/>
      </w:tblGrid>
      <w:tr w:rsidR="00C73164" w:rsidRPr="00C73887" w:rsidTr="00C73164">
        <w:trPr>
          <w:trHeight w:val="2160"/>
        </w:trPr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164" w:rsidRPr="00723119" w:rsidRDefault="00C73164" w:rsidP="00C7316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C73164" w:rsidRPr="00723119" w:rsidRDefault="00C73164" w:rsidP="00D34A1C">
            <w:pPr>
              <w:spacing w:after="0" w:line="240" w:lineRule="auto"/>
              <w:ind w:hanging="2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Планирование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23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</w:t>
            </w:r>
            <w:r w:rsidRPr="00C738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профилактических мероприятий путем скашивания сухой травянистой </w:t>
            </w:r>
          </w:p>
          <w:p w:rsidR="00C73164" w:rsidRPr="00723119" w:rsidRDefault="00C73164" w:rsidP="00D34A1C">
            <w:pPr>
              <w:spacing w:after="0" w:line="240" w:lineRule="auto"/>
              <w:ind w:hanging="2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C738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растительности, уборки кустарников, мелких деревьев от границ населенных пунктов, об</w:t>
            </w: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ъектов на территории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Pr="00C738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723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муниципального образования  </w:t>
            </w:r>
          </w:p>
          <w:p w:rsidR="00C73164" w:rsidRPr="00C73887" w:rsidRDefault="00C73164" w:rsidP="00D34A1C">
            <w:pPr>
              <w:spacing w:after="0" w:line="240" w:lineRule="auto"/>
              <w:ind w:hanging="202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весенний период 2022</w:t>
            </w:r>
            <w:r w:rsidRPr="00C738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373FAF" w:rsidRPr="00C73887" w:rsidRDefault="00373FAF" w:rsidP="00373FAF">
      <w:pPr>
        <w:rPr>
          <w:rFonts w:ascii="Arial" w:hAnsi="Arial" w:cs="Arial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3179"/>
        <w:gridCol w:w="3196"/>
        <w:gridCol w:w="3196"/>
      </w:tblGrid>
      <w:tr w:rsidR="00373FAF" w:rsidRPr="00C73887" w:rsidTr="00D34A1C">
        <w:tc>
          <w:tcPr>
            <w:tcW w:w="3179" w:type="dxa"/>
          </w:tcPr>
          <w:p w:rsidR="00723119" w:rsidRDefault="0072311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373FAF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887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196" w:type="dxa"/>
          </w:tcPr>
          <w:p w:rsidR="00723119" w:rsidRDefault="00723119" w:rsidP="007231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FAF" w:rsidRPr="00C73887" w:rsidRDefault="00373FAF" w:rsidP="007231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3887">
              <w:rPr>
                <w:rFonts w:ascii="Arial" w:hAnsi="Arial" w:cs="Arial"/>
                <w:bCs/>
                <w:sz w:val="24"/>
                <w:szCs w:val="24"/>
              </w:rPr>
              <w:t>Площадь планируемой работы по выкашиванию сухой травянистой растительности и уборке кустарников, мелких</w:t>
            </w:r>
            <w:r w:rsidR="001B50E9">
              <w:rPr>
                <w:rFonts w:ascii="Arial" w:hAnsi="Arial" w:cs="Arial"/>
                <w:bCs/>
                <w:sz w:val="24"/>
                <w:szCs w:val="24"/>
              </w:rPr>
              <w:t xml:space="preserve"> деревьев в весенний период 2022</w:t>
            </w:r>
            <w:r w:rsidRPr="00C73887">
              <w:rPr>
                <w:rFonts w:ascii="Arial" w:hAnsi="Arial" w:cs="Arial"/>
                <w:bCs/>
                <w:sz w:val="24"/>
                <w:szCs w:val="24"/>
              </w:rPr>
              <w:t xml:space="preserve"> года, </w:t>
            </w:r>
            <w:proofErr w:type="gramStart"/>
            <w:r w:rsidRPr="00C73887">
              <w:rPr>
                <w:rFonts w:ascii="Arial" w:hAnsi="Arial" w:cs="Arial"/>
                <w:bCs/>
                <w:sz w:val="24"/>
                <w:szCs w:val="24"/>
              </w:rPr>
              <w:t>га</w:t>
            </w:r>
            <w:proofErr w:type="gramEnd"/>
          </w:p>
          <w:p w:rsidR="00373FAF" w:rsidRPr="00C73887" w:rsidRDefault="00373FAF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</w:tcPr>
          <w:p w:rsidR="00723119" w:rsidRDefault="00723119" w:rsidP="007231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FAF" w:rsidRPr="00C73887" w:rsidRDefault="00373FAF" w:rsidP="00723119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3887">
              <w:rPr>
                <w:rFonts w:ascii="Arial" w:hAnsi="Arial" w:cs="Arial"/>
                <w:bCs/>
                <w:sz w:val="24"/>
                <w:szCs w:val="24"/>
              </w:rPr>
              <w:t>Планируемая дата начала и окончания работ по выкашиванию сухой травянистой растительности и уборке кустарников, мелких</w:t>
            </w:r>
            <w:r w:rsidR="001B50E9">
              <w:rPr>
                <w:rFonts w:ascii="Arial" w:hAnsi="Arial" w:cs="Arial"/>
                <w:bCs/>
                <w:sz w:val="24"/>
                <w:szCs w:val="24"/>
              </w:rPr>
              <w:t xml:space="preserve"> деревьев в весенний период 2022</w:t>
            </w:r>
            <w:r w:rsidRPr="00C73887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  <w:p w:rsidR="00373FAF" w:rsidRPr="00C73887" w:rsidRDefault="00373FAF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FAF" w:rsidRPr="00C73887" w:rsidTr="00D34A1C">
        <w:tc>
          <w:tcPr>
            <w:tcW w:w="3179" w:type="dxa"/>
          </w:tcPr>
          <w:p w:rsidR="00723119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Default="00073D2E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Тулюшка</w:t>
            </w:r>
            <w:proofErr w:type="spellEnd"/>
          </w:p>
          <w:p w:rsidR="00723119" w:rsidRPr="00C73887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</w:tcPr>
          <w:p w:rsidR="00723119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073D2E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3196" w:type="dxa"/>
          </w:tcPr>
          <w:p w:rsidR="00723119" w:rsidRDefault="0072311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119" w:rsidRDefault="001B50E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04.04.2022</w:t>
            </w:r>
          </w:p>
          <w:p w:rsidR="00373FAF" w:rsidRDefault="001B50E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22.04.2022</w:t>
            </w:r>
            <w:r w:rsidR="00373FAF" w:rsidRPr="00C73887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23119" w:rsidRPr="00C73887" w:rsidRDefault="0072311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3FAF" w:rsidRPr="00C73887" w:rsidTr="00D34A1C">
        <w:tc>
          <w:tcPr>
            <w:tcW w:w="3179" w:type="dxa"/>
          </w:tcPr>
          <w:p w:rsidR="00723119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Default="00073D2E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887">
              <w:rPr>
                <w:rFonts w:ascii="Arial" w:hAnsi="Arial" w:cs="Arial"/>
                <w:sz w:val="24"/>
                <w:szCs w:val="24"/>
              </w:rPr>
              <w:t>С</w:t>
            </w:r>
            <w:r w:rsidR="00373FAF" w:rsidRPr="00C73887">
              <w:rPr>
                <w:rFonts w:ascii="Arial" w:hAnsi="Arial" w:cs="Arial"/>
                <w:sz w:val="24"/>
                <w:szCs w:val="24"/>
              </w:rPr>
              <w:t>ело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Тулюшка</w:t>
            </w:r>
            <w:proofErr w:type="spellEnd"/>
          </w:p>
          <w:p w:rsidR="00723119" w:rsidRPr="00C73887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</w:tcPr>
          <w:p w:rsidR="00723119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373FAF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887">
              <w:rPr>
                <w:rFonts w:ascii="Arial" w:hAnsi="Arial" w:cs="Arial"/>
                <w:sz w:val="24"/>
                <w:szCs w:val="24"/>
              </w:rPr>
              <w:t>0,5</w:t>
            </w:r>
          </w:p>
        </w:tc>
        <w:tc>
          <w:tcPr>
            <w:tcW w:w="3196" w:type="dxa"/>
          </w:tcPr>
          <w:p w:rsidR="00723119" w:rsidRDefault="0072311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119" w:rsidRDefault="001B50E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04.04.2022</w:t>
            </w:r>
          </w:p>
          <w:p w:rsidR="00373FAF" w:rsidRDefault="001B50E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22.04.2022</w:t>
            </w:r>
            <w:r w:rsidR="00373FAF" w:rsidRPr="00C73887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23119" w:rsidRPr="00723119" w:rsidRDefault="00723119" w:rsidP="00723119">
            <w:pPr>
              <w:jc w:val="center"/>
              <w:rPr>
                <w:rFonts w:ascii="Arial" w:hAnsi="Arial" w:cs="Arial"/>
              </w:rPr>
            </w:pPr>
          </w:p>
        </w:tc>
      </w:tr>
      <w:tr w:rsidR="00373FAF" w:rsidRPr="00C73887" w:rsidTr="00D34A1C">
        <w:tc>
          <w:tcPr>
            <w:tcW w:w="3179" w:type="dxa"/>
          </w:tcPr>
          <w:p w:rsidR="00723119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Default="00073D2E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Пос. Майский</w:t>
            </w:r>
          </w:p>
          <w:p w:rsidR="00723119" w:rsidRPr="00C73887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</w:tcPr>
          <w:p w:rsidR="00723119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373FAF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887">
              <w:rPr>
                <w:rFonts w:ascii="Arial" w:hAnsi="Arial" w:cs="Arial"/>
                <w:sz w:val="24"/>
                <w:szCs w:val="24"/>
              </w:rPr>
              <w:t>0,3</w:t>
            </w:r>
          </w:p>
        </w:tc>
        <w:tc>
          <w:tcPr>
            <w:tcW w:w="3196" w:type="dxa"/>
          </w:tcPr>
          <w:p w:rsidR="00723119" w:rsidRDefault="0072311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119" w:rsidRDefault="001B50E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04.04.2022</w:t>
            </w:r>
          </w:p>
          <w:p w:rsidR="00373FAF" w:rsidRDefault="001B50E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22.04.2022</w:t>
            </w:r>
            <w:r w:rsidR="00373FAF" w:rsidRPr="00C73887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23119" w:rsidRPr="00723119" w:rsidRDefault="00723119" w:rsidP="00723119">
            <w:pPr>
              <w:jc w:val="center"/>
              <w:rPr>
                <w:rFonts w:ascii="Arial" w:hAnsi="Arial" w:cs="Arial"/>
              </w:rPr>
            </w:pPr>
          </w:p>
        </w:tc>
      </w:tr>
      <w:tr w:rsidR="00373FAF" w:rsidRPr="00C73887" w:rsidTr="00D34A1C">
        <w:tc>
          <w:tcPr>
            <w:tcW w:w="3179" w:type="dxa"/>
          </w:tcPr>
          <w:p w:rsidR="00723119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Default="00073D2E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Широкие Кочки</w:t>
            </w:r>
          </w:p>
          <w:p w:rsidR="00723119" w:rsidRPr="00C73887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6" w:type="dxa"/>
          </w:tcPr>
          <w:p w:rsidR="00723119" w:rsidRDefault="00723119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073D2E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196" w:type="dxa"/>
          </w:tcPr>
          <w:p w:rsidR="00723119" w:rsidRDefault="0072311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119" w:rsidRDefault="001B50E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04.04.2022</w:t>
            </w:r>
          </w:p>
          <w:p w:rsidR="00373FAF" w:rsidRDefault="001B50E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22.04.2022</w:t>
            </w:r>
            <w:r w:rsidR="00373FAF" w:rsidRPr="00C73887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23119" w:rsidRPr="00723119" w:rsidRDefault="00723119" w:rsidP="00723119">
            <w:pPr>
              <w:jc w:val="center"/>
              <w:rPr>
                <w:rFonts w:ascii="Arial" w:hAnsi="Arial" w:cs="Arial"/>
              </w:rPr>
            </w:pPr>
          </w:p>
        </w:tc>
      </w:tr>
      <w:tr w:rsidR="00073D2E" w:rsidRPr="00C73887" w:rsidTr="00D34A1C">
        <w:tc>
          <w:tcPr>
            <w:tcW w:w="3179" w:type="dxa"/>
          </w:tcPr>
          <w:p w:rsidR="00073D2E" w:rsidRDefault="00073D2E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Уч. Малой</w:t>
            </w:r>
          </w:p>
        </w:tc>
        <w:tc>
          <w:tcPr>
            <w:tcW w:w="3196" w:type="dxa"/>
          </w:tcPr>
          <w:p w:rsidR="00073D2E" w:rsidRDefault="00073D2E" w:rsidP="00D34A1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0,2</w:t>
            </w:r>
          </w:p>
        </w:tc>
        <w:tc>
          <w:tcPr>
            <w:tcW w:w="3196" w:type="dxa"/>
          </w:tcPr>
          <w:p w:rsidR="00073D2E" w:rsidRDefault="001B50E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04.04.2022 по 22.04.2022</w:t>
            </w:r>
            <w:r w:rsidR="00073D2E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</w:tbl>
    <w:p w:rsidR="00373FAF" w:rsidRPr="00C73887" w:rsidRDefault="00373FAF" w:rsidP="00373FAF">
      <w:pPr>
        <w:rPr>
          <w:rFonts w:ascii="Arial" w:hAnsi="Arial" w:cs="Arial"/>
        </w:rPr>
      </w:pPr>
    </w:p>
    <w:p w:rsidR="00373FAF" w:rsidRPr="00723119" w:rsidRDefault="00373FAF" w:rsidP="00373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373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373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373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373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373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373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373FAF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373FAF" w:rsidRPr="00723119" w:rsidRDefault="00373FAF" w:rsidP="00373F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FAF" w:rsidRDefault="00373FAF" w:rsidP="00373F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3164" w:rsidRDefault="00C73164" w:rsidP="00373F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3164" w:rsidRDefault="00C73164" w:rsidP="00373F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C73164" w:rsidRDefault="00C73164" w:rsidP="00373FAF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73FAF" w:rsidRPr="00C73164" w:rsidRDefault="00723119" w:rsidP="00373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73164">
        <w:rPr>
          <w:rFonts w:ascii="Courier New" w:eastAsia="Times New Roman" w:hAnsi="Courier New" w:cs="Courier New"/>
          <w:color w:val="000000"/>
          <w:lang w:eastAsia="ru-RU"/>
        </w:rPr>
        <w:lastRenderedPageBreak/>
        <w:t>Приложение № 3</w:t>
      </w:r>
      <w:r w:rsidR="00373FAF" w:rsidRPr="00C73164">
        <w:rPr>
          <w:rFonts w:ascii="Courier New" w:eastAsia="Times New Roman" w:hAnsi="Courier New" w:cs="Courier New"/>
          <w:color w:val="000000"/>
          <w:lang w:eastAsia="ru-RU"/>
        </w:rPr>
        <w:t xml:space="preserve"> </w:t>
      </w:r>
    </w:p>
    <w:p w:rsidR="00373FAF" w:rsidRPr="00C73164" w:rsidRDefault="00373FAF" w:rsidP="00373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r w:rsidRPr="00C73164">
        <w:rPr>
          <w:rFonts w:ascii="Courier New" w:eastAsia="Times New Roman" w:hAnsi="Courier New" w:cs="Courier New"/>
          <w:color w:val="000000"/>
          <w:lang w:eastAsia="ru-RU"/>
        </w:rPr>
        <w:t xml:space="preserve">Утверждено постановлением главы </w:t>
      </w:r>
    </w:p>
    <w:p w:rsidR="00373FAF" w:rsidRPr="00C73164" w:rsidRDefault="00073D2E" w:rsidP="00373FAF">
      <w:pPr>
        <w:spacing w:after="0" w:line="240" w:lineRule="auto"/>
        <w:jc w:val="right"/>
        <w:rPr>
          <w:rFonts w:ascii="Courier New" w:eastAsia="Times New Roman" w:hAnsi="Courier New" w:cs="Courier New"/>
          <w:color w:val="000000"/>
          <w:lang w:eastAsia="ru-RU"/>
        </w:rPr>
      </w:pPr>
      <w:proofErr w:type="spellStart"/>
      <w:r w:rsidRPr="00C73164">
        <w:rPr>
          <w:rFonts w:ascii="Courier New" w:eastAsia="Times New Roman" w:hAnsi="Courier New" w:cs="Courier New"/>
          <w:color w:val="000000"/>
          <w:lang w:eastAsia="ru-RU"/>
        </w:rPr>
        <w:t>Тулюшского</w:t>
      </w:r>
      <w:proofErr w:type="spellEnd"/>
      <w:r w:rsidR="00C73164">
        <w:rPr>
          <w:rFonts w:ascii="Courier New" w:eastAsia="Times New Roman" w:hAnsi="Courier New" w:cs="Courier New"/>
          <w:color w:val="000000"/>
          <w:lang w:eastAsia="ru-RU"/>
        </w:rPr>
        <w:t xml:space="preserve"> муниципального образования </w:t>
      </w:r>
    </w:p>
    <w:p w:rsidR="00C73887" w:rsidRPr="00C73164" w:rsidRDefault="00373FAF" w:rsidP="00373FAF">
      <w:pPr>
        <w:spacing w:after="0" w:line="240" w:lineRule="auto"/>
        <w:rPr>
          <w:rFonts w:ascii="Courier New" w:eastAsia="Times New Roman" w:hAnsi="Courier New" w:cs="Courier New"/>
          <w:lang w:eastAsia="ru-RU"/>
        </w:rPr>
      </w:pPr>
      <w:r w:rsidRPr="00C73164">
        <w:rPr>
          <w:rFonts w:ascii="Courier New" w:eastAsia="Times New Roman" w:hAnsi="Courier New" w:cs="Courier New"/>
          <w:color w:val="000000"/>
          <w:lang w:eastAsia="ru-RU"/>
        </w:rPr>
        <w:t xml:space="preserve">  </w:t>
      </w:r>
      <w:r w:rsidR="00723119" w:rsidRPr="00C73164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</w:t>
      </w:r>
      <w:r w:rsidR="00C73164">
        <w:rPr>
          <w:rFonts w:ascii="Courier New" w:eastAsia="Times New Roman" w:hAnsi="Courier New" w:cs="Courier New"/>
          <w:color w:val="000000"/>
          <w:lang w:eastAsia="ru-RU"/>
        </w:rPr>
        <w:t xml:space="preserve">                        </w:t>
      </w:r>
      <w:r w:rsidR="001B50E9" w:rsidRPr="00C73164">
        <w:rPr>
          <w:rFonts w:ascii="Courier New" w:eastAsia="Times New Roman" w:hAnsi="Courier New" w:cs="Courier New"/>
          <w:color w:val="000000"/>
          <w:lang w:eastAsia="ru-RU"/>
        </w:rPr>
        <w:t>№ 15 от 14.03.2022</w:t>
      </w:r>
      <w:r w:rsidRPr="00C73164">
        <w:rPr>
          <w:rFonts w:ascii="Courier New" w:eastAsia="Times New Roman" w:hAnsi="Courier New" w:cs="Courier New"/>
          <w:color w:val="000000"/>
          <w:lang w:eastAsia="ru-RU"/>
        </w:rPr>
        <w:t xml:space="preserve"> г.</w:t>
      </w: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10349" w:type="dxa"/>
        <w:tblInd w:w="93" w:type="dxa"/>
        <w:tblLook w:val="04A0" w:firstRow="1" w:lastRow="0" w:firstColumn="1" w:lastColumn="0" w:noHBand="0" w:noVBand="1"/>
      </w:tblPr>
      <w:tblGrid>
        <w:gridCol w:w="582"/>
        <w:gridCol w:w="9545"/>
        <w:gridCol w:w="222"/>
      </w:tblGrid>
      <w:tr w:rsidR="00C73887" w:rsidRPr="00C73887" w:rsidTr="00C73887">
        <w:trPr>
          <w:trHeight w:val="2160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887" w:rsidRPr="00C73887" w:rsidRDefault="00C73887" w:rsidP="00C7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73887" w:rsidRPr="00723119" w:rsidRDefault="00C73887" w:rsidP="00723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723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План мероприятий</w:t>
            </w:r>
            <w:r w:rsidRPr="00C738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723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                       </w:t>
            </w:r>
            <w:r w:rsidR="00723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     </w:t>
            </w:r>
            <w:r w:rsidRPr="00723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 выполнению</w:t>
            </w:r>
            <w:r w:rsidRPr="00C738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минерализованных полос (опашки) по периметру </w:t>
            </w:r>
            <w:r w:rsidR="00373FAF" w:rsidRPr="00723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границ</w:t>
            </w:r>
          </w:p>
          <w:p w:rsidR="00C73887" w:rsidRPr="00C73887" w:rsidRDefault="00073D2E" w:rsidP="0072311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населенных пунктов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Тулюшского</w:t>
            </w:r>
            <w:proofErr w:type="spellEnd"/>
            <w:r w:rsidR="00373FAF" w:rsidRPr="00723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муниципального образования</w:t>
            </w:r>
            <w:r w:rsidR="00C73887" w:rsidRPr="00C738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r w:rsidR="0072311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 весенний               период</w:t>
            </w:r>
            <w:r w:rsidR="001B50E9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2022</w:t>
            </w:r>
            <w:r w:rsidR="00C73887" w:rsidRPr="00C73887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73887" w:rsidRPr="00C73887" w:rsidRDefault="00C73887" w:rsidP="00C7388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C73887" w:rsidRPr="00C73887" w:rsidRDefault="00C73887" w:rsidP="00C73887">
      <w:pPr>
        <w:rPr>
          <w:rFonts w:ascii="Arial" w:hAnsi="Arial" w:cs="Arial"/>
        </w:rPr>
      </w:pPr>
      <w:bookmarkStart w:id="0" w:name="_GoBack"/>
      <w:bookmarkEnd w:id="0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192"/>
        <w:gridCol w:w="3210"/>
        <w:gridCol w:w="3169"/>
      </w:tblGrid>
      <w:tr w:rsidR="00C73887" w:rsidRPr="00C73887" w:rsidTr="00373FAF">
        <w:tc>
          <w:tcPr>
            <w:tcW w:w="3192" w:type="dxa"/>
          </w:tcPr>
          <w:p w:rsidR="00723119" w:rsidRDefault="00723119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3887" w:rsidRPr="00C73887" w:rsidRDefault="00C73887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887">
              <w:rPr>
                <w:rFonts w:ascii="Arial" w:hAnsi="Arial" w:cs="Arial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3210" w:type="dxa"/>
          </w:tcPr>
          <w:p w:rsidR="00723119" w:rsidRDefault="00723119" w:rsidP="00C738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73FAF" w:rsidRPr="00723119" w:rsidRDefault="00C73887" w:rsidP="00C738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C73887">
              <w:rPr>
                <w:rFonts w:ascii="Arial" w:hAnsi="Arial" w:cs="Arial"/>
                <w:bCs/>
                <w:sz w:val="24"/>
                <w:szCs w:val="24"/>
              </w:rPr>
              <w:t>Протяженность планируем</w:t>
            </w:r>
            <w:r w:rsidR="00373FAF" w:rsidRPr="00723119">
              <w:rPr>
                <w:rFonts w:ascii="Arial" w:hAnsi="Arial" w:cs="Arial"/>
                <w:bCs/>
                <w:sz w:val="24"/>
                <w:szCs w:val="24"/>
              </w:rPr>
              <w:t xml:space="preserve">ой опашки в весенний период </w:t>
            </w:r>
          </w:p>
          <w:p w:rsidR="00C73887" w:rsidRPr="00C73887" w:rsidRDefault="001B50E9" w:rsidP="00C738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C73887" w:rsidRPr="00C73887">
              <w:rPr>
                <w:rFonts w:ascii="Arial" w:hAnsi="Arial" w:cs="Arial"/>
                <w:bCs/>
                <w:sz w:val="24"/>
                <w:szCs w:val="24"/>
              </w:rPr>
              <w:t xml:space="preserve"> года, </w:t>
            </w:r>
            <w:proofErr w:type="gramStart"/>
            <w:r w:rsidR="00C73887" w:rsidRPr="00C73887">
              <w:rPr>
                <w:rFonts w:ascii="Arial" w:hAnsi="Arial" w:cs="Arial"/>
                <w:bCs/>
                <w:sz w:val="24"/>
                <w:szCs w:val="24"/>
              </w:rPr>
              <w:t>км</w:t>
            </w:r>
            <w:proofErr w:type="gramEnd"/>
            <w:r w:rsidR="00373FAF" w:rsidRPr="00723119">
              <w:rPr>
                <w:rFonts w:ascii="Arial" w:hAnsi="Arial" w:cs="Arial"/>
                <w:bCs/>
                <w:sz w:val="24"/>
                <w:szCs w:val="24"/>
              </w:rPr>
              <w:t>.</w:t>
            </w:r>
          </w:p>
          <w:p w:rsidR="00C73887" w:rsidRPr="00C73887" w:rsidRDefault="00C73887" w:rsidP="00C738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73887" w:rsidRPr="00C73887" w:rsidRDefault="00C73887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69" w:type="dxa"/>
          </w:tcPr>
          <w:p w:rsidR="00723119" w:rsidRDefault="00723119" w:rsidP="00C73887">
            <w:pPr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C73887" w:rsidRPr="00C73887" w:rsidRDefault="00C73887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73887">
              <w:rPr>
                <w:rFonts w:ascii="Arial" w:hAnsi="Arial" w:cs="Arial"/>
                <w:bCs/>
                <w:sz w:val="24"/>
                <w:szCs w:val="24"/>
              </w:rPr>
              <w:t xml:space="preserve">Планируемая дата начала и окончания работ </w:t>
            </w:r>
            <w:r w:rsidR="001B50E9">
              <w:rPr>
                <w:rFonts w:ascii="Arial" w:hAnsi="Arial" w:cs="Arial"/>
                <w:bCs/>
                <w:sz w:val="24"/>
                <w:szCs w:val="24"/>
              </w:rPr>
              <w:t>по опашке в весенний период 2022</w:t>
            </w:r>
            <w:r w:rsidRPr="00C73887">
              <w:rPr>
                <w:rFonts w:ascii="Arial" w:hAnsi="Arial" w:cs="Arial"/>
                <w:bCs/>
                <w:sz w:val="24"/>
                <w:szCs w:val="24"/>
              </w:rPr>
              <w:t xml:space="preserve"> года</w:t>
            </w:r>
          </w:p>
        </w:tc>
      </w:tr>
      <w:tr w:rsidR="00373FAF" w:rsidRPr="00C73887" w:rsidTr="00373FAF">
        <w:tc>
          <w:tcPr>
            <w:tcW w:w="3192" w:type="dxa"/>
          </w:tcPr>
          <w:p w:rsidR="00723119" w:rsidRDefault="00723119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073D2E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Ст.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Тулюшка</w:t>
            </w:r>
            <w:proofErr w:type="spellEnd"/>
          </w:p>
        </w:tc>
        <w:tc>
          <w:tcPr>
            <w:tcW w:w="3210" w:type="dxa"/>
          </w:tcPr>
          <w:p w:rsidR="00723119" w:rsidRDefault="00723119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0C424C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723119" w:rsidRDefault="0072311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119" w:rsidRDefault="00E307F3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</w:t>
            </w:r>
            <w:r w:rsidR="00E069F0">
              <w:rPr>
                <w:rFonts w:ascii="Arial" w:hAnsi="Arial" w:cs="Arial"/>
                <w:sz w:val="24"/>
                <w:szCs w:val="24"/>
              </w:rPr>
              <w:t>.04.</w:t>
            </w:r>
            <w:r w:rsidR="001B50E9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  <w:p w:rsidR="00373FAF" w:rsidRDefault="00E307F3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25</w:t>
            </w:r>
            <w:r w:rsidR="00E069F0">
              <w:rPr>
                <w:rFonts w:ascii="Arial" w:hAnsi="Arial" w:cs="Arial"/>
                <w:sz w:val="24"/>
                <w:szCs w:val="24"/>
              </w:rPr>
              <w:t>.04.</w:t>
            </w:r>
            <w:r w:rsidR="001B50E9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373FAF" w:rsidRPr="00C73887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23119" w:rsidRPr="00723119" w:rsidRDefault="00723119" w:rsidP="00723119">
            <w:pPr>
              <w:jc w:val="center"/>
              <w:rPr>
                <w:rFonts w:ascii="Arial" w:hAnsi="Arial" w:cs="Arial"/>
              </w:rPr>
            </w:pPr>
          </w:p>
        </w:tc>
      </w:tr>
      <w:tr w:rsidR="00373FAF" w:rsidRPr="00C73887" w:rsidTr="00373FAF">
        <w:tc>
          <w:tcPr>
            <w:tcW w:w="3192" w:type="dxa"/>
          </w:tcPr>
          <w:p w:rsidR="00723119" w:rsidRDefault="00723119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0C424C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Село.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Тулюшка</w:t>
            </w:r>
            <w:proofErr w:type="spellEnd"/>
          </w:p>
        </w:tc>
        <w:tc>
          <w:tcPr>
            <w:tcW w:w="3210" w:type="dxa"/>
          </w:tcPr>
          <w:p w:rsidR="00723119" w:rsidRDefault="00723119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0C424C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169" w:type="dxa"/>
          </w:tcPr>
          <w:p w:rsidR="00723119" w:rsidRDefault="0072311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119" w:rsidRDefault="00E307F3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</w:t>
            </w:r>
            <w:r w:rsidR="00E069F0">
              <w:rPr>
                <w:rFonts w:ascii="Arial" w:hAnsi="Arial" w:cs="Arial"/>
                <w:sz w:val="24"/>
                <w:szCs w:val="24"/>
              </w:rPr>
              <w:t>.04.</w:t>
            </w:r>
            <w:r w:rsidR="001B50E9">
              <w:rPr>
                <w:rFonts w:ascii="Arial" w:hAnsi="Arial" w:cs="Arial"/>
                <w:bCs/>
                <w:sz w:val="24"/>
                <w:szCs w:val="24"/>
              </w:rPr>
              <w:t>2022</w:t>
            </w:r>
          </w:p>
          <w:p w:rsidR="00373FAF" w:rsidRDefault="00E307F3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25</w:t>
            </w:r>
            <w:r w:rsidR="00E069F0">
              <w:rPr>
                <w:rFonts w:ascii="Arial" w:hAnsi="Arial" w:cs="Arial"/>
                <w:sz w:val="24"/>
                <w:szCs w:val="24"/>
              </w:rPr>
              <w:t>.04.</w:t>
            </w:r>
            <w:r w:rsidR="001B50E9">
              <w:rPr>
                <w:rFonts w:ascii="Arial" w:hAnsi="Arial" w:cs="Arial"/>
                <w:bCs/>
                <w:sz w:val="24"/>
                <w:szCs w:val="24"/>
              </w:rPr>
              <w:t>2022</w:t>
            </w:r>
            <w:r w:rsidR="00373FAF" w:rsidRPr="00C73887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23119" w:rsidRPr="00723119" w:rsidRDefault="00723119" w:rsidP="00723119">
            <w:pPr>
              <w:jc w:val="center"/>
              <w:rPr>
                <w:rFonts w:ascii="Arial" w:hAnsi="Arial" w:cs="Arial"/>
              </w:rPr>
            </w:pPr>
          </w:p>
        </w:tc>
      </w:tr>
      <w:tr w:rsidR="00373FAF" w:rsidRPr="00C73887" w:rsidTr="00373FAF">
        <w:tc>
          <w:tcPr>
            <w:tcW w:w="3192" w:type="dxa"/>
          </w:tcPr>
          <w:p w:rsidR="00723119" w:rsidRDefault="00723119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0C424C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Пос. Майский</w:t>
            </w:r>
          </w:p>
        </w:tc>
        <w:tc>
          <w:tcPr>
            <w:tcW w:w="3210" w:type="dxa"/>
          </w:tcPr>
          <w:p w:rsidR="00723119" w:rsidRDefault="00723119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0C424C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23119" w:rsidRDefault="0072311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119" w:rsidRDefault="00E307F3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</w:t>
            </w:r>
            <w:r w:rsidR="00E069F0">
              <w:rPr>
                <w:rFonts w:ascii="Arial" w:hAnsi="Arial" w:cs="Arial"/>
                <w:sz w:val="24"/>
                <w:szCs w:val="24"/>
              </w:rPr>
              <w:t>.04.</w:t>
            </w:r>
            <w:r w:rsidR="001B50E9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73FAF" w:rsidRDefault="00E307F3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25</w:t>
            </w:r>
            <w:r w:rsidR="00E069F0">
              <w:rPr>
                <w:rFonts w:ascii="Arial" w:hAnsi="Arial" w:cs="Arial"/>
                <w:sz w:val="24"/>
                <w:szCs w:val="24"/>
              </w:rPr>
              <w:t>.04.</w:t>
            </w:r>
            <w:r w:rsidR="001B50E9">
              <w:rPr>
                <w:rFonts w:ascii="Arial" w:hAnsi="Arial" w:cs="Arial"/>
                <w:sz w:val="24"/>
                <w:szCs w:val="24"/>
              </w:rPr>
              <w:t>2022</w:t>
            </w:r>
            <w:r w:rsidR="00373FAF" w:rsidRPr="00C73887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23119" w:rsidRPr="00723119" w:rsidRDefault="00723119" w:rsidP="00723119">
            <w:pPr>
              <w:jc w:val="center"/>
              <w:rPr>
                <w:rFonts w:ascii="Arial" w:hAnsi="Arial" w:cs="Arial"/>
              </w:rPr>
            </w:pPr>
          </w:p>
        </w:tc>
      </w:tr>
      <w:tr w:rsidR="00373FAF" w:rsidRPr="00C73887" w:rsidTr="00373FAF">
        <w:tc>
          <w:tcPr>
            <w:tcW w:w="3192" w:type="dxa"/>
          </w:tcPr>
          <w:p w:rsidR="00723119" w:rsidRDefault="00723119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0C424C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Д. Широкие Кочки</w:t>
            </w:r>
          </w:p>
        </w:tc>
        <w:tc>
          <w:tcPr>
            <w:tcW w:w="3210" w:type="dxa"/>
          </w:tcPr>
          <w:p w:rsidR="00723119" w:rsidRDefault="00723119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3FAF" w:rsidRPr="00C73887" w:rsidRDefault="000C424C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723119" w:rsidRDefault="0072311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723119" w:rsidRDefault="00373FAF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23119">
              <w:rPr>
                <w:rFonts w:ascii="Arial" w:hAnsi="Arial" w:cs="Arial"/>
                <w:sz w:val="24"/>
                <w:szCs w:val="24"/>
              </w:rPr>
              <w:t xml:space="preserve">с </w:t>
            </w:r>
            <w:r w:rsidR="00E307F3">
              <w:rPr>
                <w:rFonts w:ascii="Arial" w:hAnsi="Arial" w:cs="Arial"/>
                <w:sz w:val="24"/>
                <w:szCs w:val="24"/>
              </w:rPr>
              <w:t>01</w:t>
            </w:r>
            <w:r w:rsidR="00E069F0">
              <w:rPr>
                <w:rFonts w:ascii="Arial" w:hAnsi="Arial" w:cs="Arial"/>
                <w:sz w:val="24"/>
                <w:szCs w:val="24"/>
              </w:rPr>
              <w:t>.04.</w:t>
            </w:r>
            <w:r w:rsidR="001B50E9">
              <w:rPr>
                <w:rFonts w:ascii="Arial" w:hAnsi="Arial" w:cs="Arial"/>
                <w:sz w:val="24"/>
                <w:szCs w:val="24"/>
              </w:rPr>
              <w:t>2022</w:t>
            </w:r>
          </w:p>
          <w:p w:rsidR="00373FAF" w:rsidRDefault="00E307F3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 25</w:t>
            </w:r>
            <w:r w:rsidR="00E069F0">
              <w:rPr>
                <w:rFonts w:ascii="Arial" w:hAnsi="Arial" w:cs="Arial"/>
                <w:sz w:val="24"/>
                <w:szCs w:val="24"/>
              </w:rPr>
              <w:t>.04.</w:t>
            </w:r>
            <w:r w:rsidR="001B50E9">
              <w:rPr>
                <w:rFonts w:ascii="Arial" w:hAnsi="Arial" w:cs="Arial"/>
                <w:sz w:val="24"/>
                <w:szCs w:val="24"/>
              </w:rPr>
              <w:t>2022</w:t>
            </w:r>
            <w:r w:rsidR="00373FAF" w:rsidRPr="00C73887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  <w:p w:rsidR="00723119" w:rsidRPr="00723119" w:rsidRDefault="00723119" w:rsidP="00723119">
            <w:pPr>
              <w:jc w:val="center"/>
              <w:rPr>
                <w:rFonts w:ascii="Arial" w:hAnsi="Arial" w:cs="Arial"/>
              </w:rPr>
            </w:pPr>
          </w:p>
        </w:tc>
      </w:tr>
      <w:tr w:rsidR="000C424C" w:rsidRPr="00C73887" w:rsidTr="00373FAF">
        <w:tc>
          <w:tcPr>
            <w:tcW w:w="3192" w:type="dxa"/>
          </w:tcPr>
          <w:p w:rsidR="000C424C" w:rsidRDefault="000C424C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Уч. Малой</w:t>
            </w:r>
          </w:p>
        </w:tc>
        <w:tc>
          <w:tcPr>
            <w:tcW w:w="3210" w:type="dxa"/>
          </w:tcPr>
          <w:p w:rsidR="000C424C" w:rsidRDefault="000C424C" w:rsidP="00C7388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169" w:type="dxa"/>
          </w:tcPr>
          <w:p w:rsidR="000C424C" w:rsidRDefault="001B50E9" w:rsidP="007231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 01.04.2022</w:t>
            </w:r>
            <w:r w:rsidR="00E307F3">
              <w:rPr>
                <w:rFonts w:ascii="Arial" w:hAnsi="Arial" w:cs="Arial"/>
                <w:sz w:val="24"/>
                <w:szCs w:val="24"/>
              </w:rPr>
              <w:t xml:space="preserve"> по 25</w:t>
            </w:r>
            <w:r>
              <w:rPr>
                <w:rFonts w:ascii="Arial" w:hAnsi="Arial" w:cs="Arial"/>
                <w:sz w:val="24"/>
                <w:szCs w:val="24"/>
              </w:rPr>
              <w:t>.04.2022</w:t>
            </w:r>
            <w:r w:rsidR="000C424C">
              <w:rPr>
                <w:rFonts w:ascii="Arial" w:hAnsi="Arial" w:cs="Arial"/>
                <w:sz w:val="24"/>
                <w:szCs w:val="24"/>
              </w:rPr>
              <w:t xml:space="preserve"> г</w:t>
            </w:r>
          </w:p>
        </w:tc>
      </w:tr>
    </w:tbl>
    <w:p w:rsidR="00C73887" w:rsidRPr="00C73887" w:rsidRDefault="00C73887" w:rsidP="00C73887">
      <w:pPr>
        <w:rPr>
          <w:rFonts w:ascii="Arial" w:hAnsi="Arial" w:cs="Arial"/>
        </w:rPr>
      </w:pPr>
    </w:p>
    <w:p w:rsidR="00C73887" w:rsidRPr="00723119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Pr="00723119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73887" w:rsidRDefault="00C73887" w:rsidP="00BF6CD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C73887" w:rsidSect="00015FD7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EE9" w:rsidRDefault="00A06EE9" w:rsidP="005467C3">
      <w:pPr>
        <w:spacing w:after="0" w:line="240" w:lineRule="auto"/>
      </w:pPr>
      <w:r>
        <w:separator/>
      </w:r>
    </w:p>
  </w:endnote>
  <w:endnote w:type="continuationSeparator" w:id="0">
    <w:p w:rsidR="00A06EE9" w:rsidRDefault="00A06EE9" w:rsidP="00546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EE9" w:rsidRDefault="00A06EE9" w:rsidP="005467C3">
      <w:pPr>
        <w:spacing w:after="0" w:line="240" w:lineRule="auto"/>
      </w:pPr>
      <w:r>
        <w:separator/>
      </w:r>
    </w:p>
  </w:footnote>
  <w:footnote w:type="continuationSeparator" w:id="0">
    <w:p w:rsidR="00A06EE9" w:rsidRDefault="00A06EE9" w:rsidP="005467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7D0C7F"/>
    <w:multiLevelType w:val="hybridMultilevel"/>
    <w:tmpl w:val="C7CEA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ACB0EC4"/>
    <w:multiLevelType w:val="hybridMultilevel"/>
    <w:tmpl w:val="6C7432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169"/>
    <w:rsid w:val="00015FD7"/>
    <w:rsid w:val="00073D2E"/>
    <w:rsid w:val="00086080"/>
    <w:rsid w:val="00090A05"/>
    <w:rsid w:val="000A2544"/>
    <w:rsid w:val="000A3C0E"/>
    <w:rsid w:val="000C1D69"/>
    <w:rsid w:val="000C424C"/>
    <w:rsid w:val="000D5C39"/>
    <w:rsid w:val="00113BC7"/>
    <w:rsid w:val="00140BED"/>
    <w:rsid w:val="00151CE2"/>
    <w:rsid w:val="001B50E9"/>
    <w:rsid w:val="00213C00"/>
    <w:rsid w:val="00222614"/>
    <w:rsid w:val="00223E45"/>
    <w:rsid w:val="002A72F3"/>
    <w:rsid w:val="00373FAF"/>
    <w:rsid w:val="0039284D"/>
    <w:rsid w:val="003E582B"/>
    <w:rsid w:val="003F5789"/>
    <w:rsid w:val="00422184"/>
    <w:rsid w:val="0046738C"/>
    <w:rsid w:val="00467BFB"/>
    <w:rsid w:val="00474DDF"/>
    <w:rsid w:val="00475A79"/>
    <w:rsid w:val="004E4C77"/>
    <w:rsid w:val="00527A73"/>
    <w:rsid w:val="005467C3"/>
    <w:rsid w:val="005638A3"/>
    <w:rsid w:val="005C4AAE"/>
    <w:rsid w:val="006171E1"/>
    <w:rsid w:val="00673313"/>
    <w:rsid w:val="006D5FFB"/>
    <w:rsid w:val="00713B02"/>
    <w:rsid w:val="00713E3B"/>
    <w:rsid w:val="00723119"/>
    <w:rsid w:val="00792F1C"/>
    <w:rsid w:val="007E56A9"/>
    <w:rsid w:val="008513F5"/>
    <w:rsid w:val="008570DC"/>
    <w:rsid w:val="00874231"/>
    <w:rsid w:val="008B5D0F"/>
    <w:rsid w:val="008C737A"/>
    <w:rsid w:val="008D4DC1"/>
    <w:rsid w:val="008D7EAA"/>
    <w:rsid w:val="009301DB"/>
    <w:rsid w:val="009414E0"/>
    <w:rsid w:val="0099355F"/>
    <w:rsid w:val="00A06EE9"/>
    <w:rsid w:val="00A5351E"/>
    <w:rsid w:val="00A571D6"/>
    <w:rsid w:val="00A7568E"/>
    <w:rsid w:val="00A8597A"/>
    <w:rsid w:val="00A872A0"/>
    <w:rsid w:val="00AE7CFA"/>
    <w:rsid w:val="00AF1CB7"/>
    <w:rsid w:val="00B66AD0"/>
    <w:rsid w:val="00B74F2D"/>
    <w:rsid w:val="00BC61E6"/>
    <w:rsid w:val="00BF6CD8"/>
    <w:rsid w:val="00C240D5"/>
    <w:rsid w:val="00C73164"/>
    <w:rsid w:val="00C73887"/>
    <w:rsid w:val="00CB30D8"/>
    <w:rsid w:val="00D61169"/>
    <w:rsid w:val="00E069F0"/>
    <w:rsid w:val="00E13898"/>
    <w:rsid w:val="00E307F3"/>
    <w:rsid w:val="00E3741E"/>
    <w:rsid w:val="00E54A9A"/>
    <w:rsid w:val="00E70B8B"/>
    <w:rsid w:val="00EB00C9"/>
    <w:rsid w:val="00F640EB"/>
    <w:rsid w:val="00F9070C"/>
    <w:rsid w:val="00F97843"/>
    <w:rsid w:val="00FF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7C3"/>
  </w:style>
  <w:style w:type="paragraph" w:styleId="aa">
    <w:name w:val="footer"/>
    <w:basedOn w:val="a"/>
    <w:link w:val="ab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7C3"/>
  </w:style>
  <w:style w:type="table" w:customStyle="1" w:styleId="1">
    <w:name w:val="Сетка таблицы1"/>
    <w:basedOn w:val="a1"/>
    <w:next w:val="a4"/>
    <w:uiPriority w:val="59"/>
    <w:rsid w:val="00C7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7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1DB"/>
    <w:pPr>
      <w:spacing w:after="0" w:line="240" w:lineRule="auto"/>
    </w:pPr>
  </w:style>
  <w:style w:type="table" w:styleId="a4">
    <w:name w:val="Table Grid"/>
    <w:basedOn w:val="a1"/>
    <w:uiPriority w:val="59"/>
    <w:rsid w:val="009301D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F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F1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0A254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67C3"/>
  </w:style>
  <w:style w:type="paragraph" w:styleId="aa">
    <w:name w:val="footer"/>
    <w:basedOn w:val="a"/>
    <w:link w:val="ab"/>
    <w:uiPriority w:val="99"/>
    <w:unhideWhenUsed/>
    <w:rsid w:val="00546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67C3"/>
  </w:style>
  <w:style w:type="table" w:customStyle="1" w:styleId="1">
    <w:name w:val="Сетка таблицы1"/>
    <w:basedOn w:val="a1"/>
    <w:next w:val="a4"/>
    <w:uiPriority w:val="59"/>
    <w:rsid w:val="00C7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59"/>
    <w:rsid w:val="00C73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5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Алена</cp:lastModifiedBy>
  <cp:revision>40</cp:revision>
  <cp:lastPrinted>2022-03-18T02:17:00Z</cp:lastPrinted>
  <dcterms:created xsi:type="dcterms:W3CDTF">2016-08-16T03:49:00Z</dcterms:created>
  <dcterms:modified xsi:type="dcterms:W3CDTF">2022-03-28T02:48:00Z</dcterms:modified>
</cp:coreProperties>
</file>